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1" w:type="dxa"/>
        <w:tblInd w:w="-718" w:type="dxa"/>
        <w:tblLayout w:type="fixed"/>
        <w:tblLook w:val="0000" w:firstRow="0" w:lastRow="0" w:firstColumn="0" w:lastColumn="0" w:noHBand="0" w:noVBand="0"/>
      </w:tblPr>
      <w:tblGrid>
        <w:gridCol w:w="4500"/>
        <w:gridCol w:w="1611"/>
        <w:gridCol w:w="4820"/>
      </w:tblGrid>
      <w:tr w:rsidR="00A27290" w:rsidRPr="007A480F" w:rsidTr="00E91491">
        <w:trPr>
          <w:trHeight w:val="1420"/>
        </w:trPr>
        <w:tc>
          <w:tcPr>
            <w:tcW w:w="4500" w:type="dxa"/>
          </w:tcPr>
          <w:p w:rsidR="000319ED" w:rsidRPr="00736AE4" w:rsidRDefault="00A27290" w:rsidP="000B11D4">
            <w:pPr>
              <w:pStyle w:val="1"/>
              <w:tabs>
                <w:tab w:val="left" w:pos="0"/>
                <w:tab w:val="left" w:pos="4212"/>
                <w:tab w:val="left" w:pos="4253"/>
                <w:tab w:val="left" w:pos="5954"/>
              </w:tabs>
              <w:jc w:val="center"/>
              <w:rPr>
                <w:rFonts w:ascii="Times Cyr Bash Normal" w:hAnsi="Times Cyr Bash Normal"/>
                <w:b/>
                <w:color w:val="000000"/>
                <w:sz w:val="26"/>
                <w:szCs w:val="26"/>
                <w:lang w:val="be-BY"/>
              </w:rPr>
            </w:pPr>
            <w:r w:rsidRPr="00736AE4">
              <w:rPr>
                <w:rFonts w:ascii="Times Cyr Bash Normal" w:hAnsi="Times Cyr Bash Normal"/>
                <w:b/>
                <w:color w:val="000000"/>
                <w:sz w:val="26"/>
                <w:szCs w:val="26"/>
              </w:rPr>
              <w:t>БАШ</w:t>
            </w:r>
            <w:proofErr w:type="gramStart"/>
            <w:r w:rsidRPr="00736AE4">
              <w:rPr>
                <w:rFonts w:ascii="Times Cyr Bash Normal" w:hAnsi="Times Cyr Bash Normal"/>
                <w:b/>
                <w:color w:val="000000"/>
                <w:sz w:val="26"/>
                <w:szCs w:val="26"/>
              </w:rPr>
              <w:t>?О</w:t>
            </w:r>
            <w:proofErr w:type="gramEnd"/>
            <w:r w:rsidRPr="00736AE4">
              <w:rPr>
                <w:rFonts w:ascii="Times Cyr Bash Normal" w:hAnsi="Times Cyr Bash Normal"/>
                <w:b/>
                <w:color w:val="000000"/>
                <w:sz w:val="26"/>
                <w:szCs w:val="26"/>
              </w:rPr>
              <w:t>РТОСТАН</w:t>
            </w:r>
            <w:r w:rsidRPr="00736AE4">
              <w:rPr>
                <w:rFonts w:ascii="Times Cyr Bash Normal" w:hAnsi="Times Cyr Bash Normal"/>
                <w:b/>
                <w:color w:val="000000"/>
                <w:sz w:val="26"/>
                <w:szCs w:val="26"/>
                <w:lang w:val="be-BY"/>
              </w:rPr>
              <w:t xml:space="preserve"> </w:t>
            </w:r>
            <w:r w:rsidRPr="00736AE4">
              <w:rPr>
                <w:rFonts w:ascii="Times Cyr Bash Normal" w:hAnsi="Times Cyr Bash Normal"/>
                <w:b/>
                <w:color w:val="000000"/>
                <w:sz w:val="26"/>
                <w:szCs w:val="26"/>
              </w:rPr>
              <w:t>РЕСПУБЛИКА</w:t>
            </w:r>
            <w:r w:rsidR="00F81B22" w:rsidRPr="00736AE4">
              <w:rPr>
                <w:rFonts w:ascii="Times Cyr Bash Normal" w:hAnsi="Times Cyr Bash Normal"/>
                <w:b/>
                <w:color w:val="000000"/>
                <w:sz w:val="26"/>
                <w:szCs w:val="26"/>
              </w:rPr>
              <w:t>№</w:t>
            </w:r>
            <w:r w:rsidRPr="00736AE4">
              <w:rPr>
                <w:rFonts w:ascii="Times Cyr Bash Normal" w:hAnsi="Times Cyr Bash Normal"/>
                <w:b/>
                <w:color w:val="000000"/>
                <w:sz w:val="26"/>
                <w:szCs w:val="26"/>
              </w:rPr>
              <w:t>Ы</w:t>
            </w:r>
            <w:r w:rsidRPr="00736AE4">
              <w:rPr>
                <w:rFonts w:ascii="Times Cyr Bash Normal" w:hAnsi="Times Cyr Bash Normal"/>
                <w:b/>
                <w:color w:val="000000"/>
                <w:sz w:val="26"/>
                <w:szCs w:val="26"/>
                <w:lang w:val="be-BY"/>
              </w:rPr>
              <w:t>НЫ</w:t>
            </w:r>
            <w:r w:rsidR="000B11D4" w:rsidRPr="00736AE4">
              <w:rPr>
                <w:rFonts w:ascii="Times Cyr Bash Normal" w:hAnsi="Times Cyr Bash Normal"/>
                <w:b/>
                <w:color w:val="000000"/>
                <w:sz w:val="26"/>
                <w:szCs w:val="26"/>
                <w:lang w:val="be-BY"/>
              </w:rPr>
              <w:t>*</w:t>
            </w:r>
          </w:p>
          <w:p w:rsidR="00A27290" w:rsidRPr="00736AE4" w:rsidRDefault="00A27290" w:rsidP="00736AE4">
            <w:pPr>
              <w:pStyle w:val="1"/>
              <w:tabs>
                <w:tab w:val="left" w:pos="0"/>
                <w:tab w:val="left" w:pos="4212"/>
                <w:tab w:val="left" w:pos="4253"/>
                <w:tab w:val="left" w:pos="5954"/>
              </w:tabs>
              <w:spacing w:line="192" w:lineRule="auto"/>
              <w:jc w:val="center"/>
              <w:rPr>
                <w:rFonts w:ascii="Times Cyr Bash Normal" w:hAnsi="Times Cyr Bash Normal" w:cs="Times Cyr Bash Normal"/>
                <w:b/>
                <w:bCs/>
                <w:color w:val="000000"/>
                <w:sz w:val="26"/>
                <w:szCs w:val="26"/>
                <w:lang w:val="be-BY"/>
              </w:rPr>
            </w:pPr>
            <w:r w:rsidRPr="00736AE4">
              <w:rPr>
                <w:rFonts w:ascii="Times Cyr Bash Normal" w:hAnsi="Times Cyr Bash Normal"/>
                <w:b/>
                <w:bCs/>
                <w:color w:val="000000"/>
                <w:sz w:val="26"/>
                <w:szCs w:val="26"/>
                <w:lang w:val="en-US"/>
              </w:rPr>
              <w:t>M</w:t>
            </w:r>
            <w:r w:rsidR="000319ED" w:rsidRPr="00736AE4">
              <w:rPr>
                <w:rFonts w:ascii="Times Cyr Bash Normal" w:hAnsi="Times Cyr Bash Normal"/>
                <w:b/>
                <w:bCs/>
                <w:color w:val="000000"/>
                <w:sz w:val="38"/>
                <w:szCs w:val="38"/>
              </w:rPr>
              <w:t>2</w:t>
            </w:r>
            <w:r w:rsidR="000B11D4" w:rsidRPr="00736AE4">
              <w:rPr>
                <w:rFonts w:ascii="Times Cyr Bash Normal" w:hAnsi="Times Cyr Bash Normal"/>
                <w:b/>
                <w:bCs/>
                <w:color w:val="000000"/>
                <w:sz w:val="26"/>
                <w:szCs w:val="26"/>
                <w:lang w:val="en-US"/>
              </w:rPr>
              <w:t>F</w:t>
            </w:r>
            <w:r w:rsidR="00F94CCE" w:rsidRPr="00736AE4">
              <w:rPr>
                <w:rFonts w:ascii="Times Cyr Bash Normal" w:hAnsi="Times Cyr Bash Normal"/>
                <w:b/>
                <w:bCs/>
                <w:color w:val="000000"/>
                <w:sz w:val="26"/>
                <w:szCs w:val="26"/>
                <w:lang w:val="be-BY"/>
              </w:rPr>
              <w:t xml:space="preserve">АРИФ </w:t>
            </w:r>
            <w:r w:rsidRPr="00736AE4">
              <w:rPr>
                <w:rFonts w:ascii="Times Cyr Bash Normal" w:hAnsi="Times Cyr Bash Normal"/>
                <w:b/>
                <w:bCs/>
                <w:color w:val="000000"/>
                <w:sz w:val="26"/>
                <w:szCs w:val="26"/>
                <w:lang w:val="be-BY"/>
              </w:rPr>
              <w:t>МИНИСТРЛЫ</w:t>
            </w:r>
            <w:r w:rsidR="000B11D4" w:rsidRPr="00736AE4">
              <w:rPr>
                <w:rFonts w:ascii="Times Cyr Bash Normal" w:hAnsi="Times Cyr Bash Normal"/>
                <w:b/>
                <w:bCs/>
                <w:color w:val="000000"/>
                <w:sz w:val="26"/>
                <w:szCs w:val="26"/>
                <w:lang w:val="en-US"/>
              </w:rPr>
              <w:t>F</w:t>
            </w:r>
            <w:r w:rsidRPr="00736AE4">
              <w:rPr>
                <w:rFonts w:ascii="Times Cyr Bash Normal" w:hAnsi="Times Cyr Bash Normal"/>
                <w:b/>
                <w:bCs/>
                <w:color w:val="000000"/>
                <w:sz w:val="26"/>
                <w:szCs w:val="26"/>
                <w:lang w:val="be-BY"/>
              </w:rPr>
              <w:t>Ы</w:t>
            </w:r>
          </w:p>
          <w:p w:rsidR="000B11D4" w:rsidRPr="000319ED" w:rsidRDefault="00A27290" w:rsidP="000B11D4">
            <w:pPr>
              <w:pStyle w:val="1"/>
              <w:tabs>
                <w:tab w:val="left" w:pos="0"/>
              </w:tabs>
              <w:jc w:val="center"/>
              <w:rPr>
                <w:color w:val="000000"/>
                <w:sz w:val="18"/>
                <w:szCs w:val="18"/>
                <w:lang w:val="be-BY"/>
              </w:rPr>
            </w:pPr>
            <w:r w:rsidRPr="000319ED">
              <w:rPr>
                <w:sz w:val="18"/>
                <w:szCs w:val="18"/>
                <w:lang w:val="be-BY"/>
              </w:rPr>
              <w:t>Театр урамы, 5/2, ,</w:t>
            </w:r>
            <w:r w:rsidRPr="000319ED">
              <w:rPr>
                <w:rFonts w:ascii="Times Cyr Bash Normal" w:hAnsi="Times Cyr Bash Normal" w:cs="Times Cyr Bash Normal"/>
                <w:sz w:val="18"/>
                <w:szCs w:val="18"/>
                <w:lang w:val="be-BY"/>
              </w:rPr>
              <w:t>)ф0</w:t>
            </w:r>
            <w:r w:rsidR="00F94CCE" w:rsidRPr="000319ED">
              <w:rPr>
                <w:rFonts w:ascii="Times Cyr Bash Normal" w:hAnsi="Times Cyr Bash Normal" w:cs="Times Cyr Bash Normal"/>
                <w:sz w:val="18"/>
                <w:szCs w:val="18"/>
                <w:lang w:val="be-BY"/>
              </w:rPr>
              <w:t xml:space="preserve"> 7.</w:t>
            </w:r>
            <w:r w:rsidRPr="000319ED">
              <w:rPr>
                <w:rFonts w:ascii="Times Cyr Bash Normal" w:hAnsi="Times Cyr Bash Normal" w:cs="Times Cyr Bash Normal"/>
                <w:sz w:val="18"/>
                <w:szCs w:val="18"/>
                <w:lang w:val="be-BY"/>
              </w:rPr>
              <w:t xml:space="preserve">, </w:t>
            </w:r>
            <w:r w:rsidRPr="000319ED">
              <w:rPr>
                <w:sz w:val="18"/>
                <w:szCs w:val="18"/>
                <w:lang w:val="be-BY"/>
              </w:rPr>
              <w:t xml:space="preserve"> 450077,</w:t>
            </w:r>
            <w:r w:rsidRPr="000319ED">
              <w:rPr>
                <w:sz w:val="18"/>
                <w:szCs w:val="18"/>
                <w:lang w:val="be-BY"/>
              </w:rPr>
              <w:br/>
            </w:r>
            <w:r w:rsidRPr="000319ED">
              <w:rPr>
                <w:color w:val="000000"/>
                <w:sz w:val="18"/>
                <w:szCs w:val="18"/>
                <w:lang w:val="be-BY"/>
              </w:rPr>
              <w:t xml:space="preserve">тел./факс 8 (347), </w:t>
            </w:r>
            <w:r w:rsidR="000B11D4" w:rsidRPr="000319ED">
              <w:rPr>
                <w:color w:val="000000"/>
                <w:sz w:val="18"/>
                <w:szCs w:val="18"/>
                <w:lang w:val="be-BY"/>
              </w:rPr>
              <w:t>218 03 15</w:t>
            </w:r>
          </w:p>
          <w:p w:rsidR="00A27290" w:rsidRPr="000319ED" w:rsidRDefault="00A27290" w:rsidP="000B11D4">
            <w:pPr>
              <w:pStyle w:val="1"/>
              <w:tabs>
                <w:tab w:val="left" w:pos="0"/>
              </w:tabs>
              <w:jc w:val="center"/>
              <w:rPr>
                <w:color w:val="000000"/>
                <w:sz w:val="18"/>
                <w:szCs w:val="18"/>
                <w:lang w:val="be-BY"/>
              </w:rPr>
            </w:pPr>
            <w:r w:rsidRPr="000319ED">
              <w:rPr>
                <w:color w:val="000000"/>
                <w:sz w:val="18"/>
                <w:szCs w:val="18"/>
                <w:lang w:val="en-US"/>
              </w:rPr>
              <w:t>E</w:t>
            </w:r>
            <w:r w:rsidRPr="000319ED">
              <w:rPr>
                <w:color w:val="000000"/>
                <w:sz w:val="18"/>
                <w:szCs w:val="18"/>
                <w:lang w:val="be-BY"/>
              </w:rPr>
              <w:t>-</w:t>
            </w:r>
            <w:r w:rsidRPr="000319ED">
              <w:rPr>
                <w:color w:val="000000"/>
                <w:sz w:val="18"/>
                <w:szCs w:val="18"/>
                <w:lang w:val="en-US"/>
              </w:rPr>
              <w:t>mail</w:t>
            </w:r>
            <w:r w:rsidRPr="000319ED">
              <w:rPr>
                <w:color w:val="000000"/>
                <w:sz w:val="18"/>
                <w:szCs w:val="18"/>
                <w:lang w:val="be-BY"/>
              </w:rPr>
              <w:t xml:space="preserve">: </w:t>
            </w:r>
            <w:proofErr w:type="spellStart"/>
            <w:r w:rsidR="00F94CCE" w:rsidRPr="000319ED">
              <w:rPr>
                <w:sz w:val="18"/>
                <w:szCs w:val="18"/>
                <w:lang w:val="en-US"/>
              </w:rPr>
              <w:t>morb</w:t>
            </w:r>
            <w:proofErr w:type="spellEnd"/>
            <w:r w:rsidR="00F94CCE" w:rsidRPr="000319ED">
              <w:rPr>
                <w:sz w:val="18"/>
                <w:szCs w:val="18"/>
                <w:lang w:val="be-BY"/>
              </w:rPr>
              <w:t>@</w:t>
            </w:r>
            <w:proofErr w:type="spellStart"/>
            <w:r w:rsidR="00F94CCE" w:rsidRPr="000319ED">
              <w:rPr>
                <w:sz w:val="18"/>
                <w:szCs w:val="18"/>
                <w:lang w:val="en-US"/>
              </w:rPr>
              <w:t>bashkortostan</w:t>
            </w:r>
            <w:proofErr w:type="spellEnd"/>
            <w:r w:rsidR="00F94CCE" w:rsidRPr="000319ED">
              <w:rPr>
                <w:sz w:val="18"/>
                <w:szCs w:val="18"/>
                <w:lang w:val="be-BY"/>
              </w:rPr>
              <w:t>.</w:t>
            </w:r>
            <w:proofErr w:type="spellStart"/>
            <w:r w:rsidR="00F94CCE" w:rsidRPr="000319ED">
              <w:rPr>
                <w:sz w:val="18"/>
                <w:szCs w:val="18"/>
                <w:lang w:val="en-US"/>
              </w:rPr>
              <w:t>ru</w:t>
            </w:r>
            <w:proofErr w:type="spellEnd"/>
          </w:p>
          <w:p w:rsidR="00F94CCE" w:rsidRPr="000319ED" w:rsidRDefault="00F94CCE" w:rsidP="000B11D4">
            <w:pPr>
              <w:pStyle w:val="1"/>
              <w:tabs>
                <w:tab w:val="left" w:pos="0"/>
              </w:tabs>
              <w:jc w:val="center"/>
              <w:rPr>
                <w:color w:val="000000"/>
                <w:sz w:val="18"/>
                <w:szCs w:val="18"/>
                <w:lang w:val="en-US"/>
              </w:rPr>
            </w:pPr>
            <w:r w:rsidRPr="000319ED">
              <w:rPr>
                <w:color w:val="000000"/>
                <w:sz w:val="18"/>
                <w:szCs w:val="18"/>
                <w:lang w:val="en-US"/>
              </w:rPr>
              <w:t>www.morb.ru</w:t>
            </w:r>
          </w:p>
          <w:p w:rsidR="00F94CCE" w:rsidRPr="000319ED" w:rsidRDefault="008E4574" w:rsidP="000B11D4">
            <w:pPr>
              <w:pStyle w:val="1"/>
              <w:tabs>
                <w:tab w:val="left" w:pos="0"/>
              </w:tabs>
              <w:jc w:val="center"/>
              <w:rPr>
                <w:sz w:val="18"/>
                <w:szCs w:val="18"/>
                <w:lang w:val="en-US"/>
              </w:rPr>
            </w:pPr>
            <w:r w:rsidRPr="000319ED">
              <w:rPr>
                <w:noProof/>
              </w:rPr>
              <mc:AlternateContent>
                <mc:Choice Requires="wps">
                  <w:drawing>
                    <wp:anchor distT="0" distB="0" distL="114300" distR="114300" simplePos="0" relativeHeight="251658240" behindDoc="0" locked="0" layoutInCell="1" allowOverlap="1" wp14:anchorId="36C73D97" wp14:editId="149289C6">
                      <wp:simplePos x="0" y="0"/>
                      <wp:positionH relativeFrom="column">
                        <wp:posOffset>53340</wp:posOffset>
                      </wp:positionH>
                      <wp:positionV relativeFrom="paragraph">
                        <wp:posOffset>55880</wp:posOffset>
                      </wp:positionV>
                      <wp:extent cx="6376670" cy="0"/>
                      <wp:effectExtent l="29845" t="28575" r="32385" b="2857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4pt" to="506.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" strokeweight="4pt">
                      <v:stroke linestyle="thickThin"/>
                    </v:line>
                  </w:pict>
                </mc:Fallback>
              </mc:AlternateContent>
            </w:r>
          </w:p>
        </w:tc>
        <w:tc>
          <w:tcPr>
            <w:tcW w:w="1611" w:type="dxa"/>
          </w:tcPr>
          <w:p w:rsidR="00A27290" w:rsidRPr="000319ED" w:rsidRDefault="008E4574" w:rsidP="000B11D4">
            <w:pPr>
              <w:pStyle w:val="1"/>
              <w:tabs>
                <w:tab w:val="left" w:pos="0"/>
              </w:tabs>
              <w:jc w:val="center"/>
              <w:rPr>
                <w:color w:val="000000"/>
              </w:rPr>
            </w:pPr>
            <w:r w:rsidRPr="000319ED">
              <w:rPr>
                <w:noProof/>
              </w:rPr>
              <w:drawing>
                <wp:inline distT="0" distB="0" distL="0" distR="0" wp14:anchorId="54BC2215" wp14:editId="50745F76">
                  <wp:extent cx="733425" cy="790575"/>
                  <wp:effectExtent l="0" t="0" r="9525" b="9525"/>
                  <wp:docPr id="1" name="Рисунок 4" descr="Герб(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зеле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tc>
        <w:tc>
          <w:tcPr>
            <w:tcW w:w="4820" w:type="dxa"/>
          </w:tcPr>
          <w:p w:rsidR="00F81B22" w:rsidRPr="00736AE4" w:rsidRDefault="00A27290" w:rsidP="000B11D4">
            <w:pPr>
              <w:pStyle w:val="1"/>
              <w:tabs>
                <w:tab w:val="left" w:pos="-99"/>
                <w:tab w:val="left" w:pos="3861"/>
                <w:tab w:val="left" w:pos="4041"/>
                <w:tab w:val="left" w:pos="5954"/>
              </w:tabs>
              <w:jc w:val="center"/>
              <w:rPr>
                <w:rFonts w:ascii="Times Cyr Bash Normal" w:hAnsi="Times Cyr Bash Normal"/>
                <w:b/>
                <w:bCs/>
                <w:color w:val="000000"/>
                <w:sz w:val="26"/>
                <w:szCs w:val="26"/>
              </w:rPr>
            </w:pPr>
            <w:r w:rsidRPr="00736AE4">
              <w:rPr>
                <w:rFonts w:ascii="Times Cyr Bash Normal" w:hAnsi="Times Cyr Bash Normal"/>
                <w:b/>
                <w:bCs/>
                <w:color w:val="000000"/>
                <w:sz w:val="26"/>
                <w:szCs w:val="26"/>
              </w:rPr>
              <w:t xml:space="preserve">МИНИСТЕРСТВО </w:t>
            </w:r>
          </w:p>
          <w:p w:rsidR="00F81B22" w:rsidRPr="00736AE4" w:rsidRDefault="00A27290" w:rsidP="000B11D4">
            <w:pPr>
              <w:pStyle w:val="1"/>
              <w:tabs>
                <w:tab w:val="left" w:pos="-99"/>
                <w:tab w:val="left" w:pos="3861"/>
                <w:tab w:val="left" w:pos="4041"/>
                <w:tab w:val="left" w:pos="5954"/>
              </w:tabs>
              <w:jc w:val="center"/>
              <w:rPr>
                <w:rFonts w:ascii="Times Cyr Bash Normal" w:hAnsi="Times Cyr Bash Normal"/>
                <w:b/>
                <w:bCs/>
                <w:color w:val="000000"/>
                <w:sz w:val="26"/>
                <w:szCs w:val="26"/>
              </w:rPr>
            </w:pPr>
            <w:r w:rsidRPr="00736AE4">
              <w:rPr>
                <w:rFonts w:ascii="Times Cyr Bash Normal" w:hAnsi="Times Cyr Bash Normal"/>
                <w:b/>
                <w:bCs/>
                <w:color w:val="000000"/>
                <w:sz w:val="26"/>
                <w:szCs w:val="26"/>
              </w:rPr>
              <w:t xml:space="preserve">ОБРАЗОВАНИЯ </w:t>
            </w:r>
          </w:p>
          <w:p w:rsidR="00A27290" w:rsidRPr="00736AE4" w:rsidRDefault="00A27290" w:rsidP="000B11D4">
            <w:pPr>
              <w:pStyle w:val="1"/>
              <w:tabs>
                <w:tab w:val="left" w:pos="-99"/>
                <w:tab w:val="left" w:pos="3861"/>
                <w:tab w:val="left" w:pos="4041"/>
                <w:tab w:val="left" w:pos="5954"/>
              </w:tabs>
              <w:jc w:val="center"/>
              <w:rPr>
                <w:rFonts w:ascii="Times Cyr Bash Normal" w:hAnsi="Times Cyr Bash Normal"/>
                <w:b/>
                <w:bCs/>
                <w:color w:val="000000"/>
                <w:spacing w:val="-20"/>
                <w:sz w:val="26"/>
                <w:szCs w:val="26"/>
              </w:rPr>
            </w:pPr>
            <w:r w:rsidRPr="00736AE4">
              <w:rPr>
                <w:rFonts w:ascii="Times Cyr Bash Normal" w:hAnsi="Times Cyr Bash Normal"/>
                <w:b/>
                <w:bCs/>
                <w:color w:val="000000"/>
                <w:spacing w:val="-20"/>
                <w:sz w:val="26"/>
                <w:szCs w:val="26"/>
              </w:rPr>
              <w:t>РЕСПУБЛИКИ БАШКОРТОСТАН</w:t>
            </w:r>
          </w:p>
          <w:p w:rsidR="00A27290" w:rsidRPr="000319ED" w:rsidRDefault="00A27290" w:rsidP="000B11D4">
            <w:pPr>
              <w:pStyle w:val="1"/>
              <w:tabs>
                <w:tab w:val="left" w:pos="0"/>
              </w:tabs>
              <w:jc w:val="center"/>
              <w:rPr>
                <w:color w:val="000000"/>
                <w:sz w:val="18"/>
                <w:szCs w:val="18"/>
              </w:rPr>
            </w:pPr>
            <w:r w:rsidRPr="000319ED">
              <w:rPr>
                <w:color w:val="000000"/>
                <w:sz w:val="18"/>
                <w:szCs w:val="18"/>
              </w:rPr>
              <w:t>Театральная</w:t>
            </w:r>
            <w:r w:rsidR="00F94CCE" w:rsidRPr="000319ED">
              <w:rPr>
                <w:color w:val="000000"/>
                <w:sz w:val="18"/>
                <w:szCs w:val="18"/>
              </w:rPr>
              <w:t xml:space="preserve"> ул.</w:t>
            </w:r>
            <w:r w:rsidRPr="000319ED">
              <w:rPr>
                <w:color w:val="000000"/>
                <w:sz w:val="18"/>
                <w:szCs w:val="18"/>
              </w:rPr>
              <w:t xml:space="preserve">, 5/2, </w:t>
            </w:r>
            <w:proofErr w:type="spellStart"/>
            <w:r w:rsidR="00F94CCE" w:rsidRPr="000319ED">
              <w:rPr>
                <w:color w:val="000000"/>
                <w:sz w:val="18"/>
                <w:szCs w:val="18"/>
              </w:rPr>
              <w:t>г</w:t>
            </w:r>
            <w:proofErr w:type="gramStart"/>
            <w:r w:rsidR="00F94CCE" w:rsidRPr="000319ED">
              <w:rPr>
                <w:color w:val="000000"/>
                <w:sz w:val="18"/>
                <w:szCs w:val="18"/>
              </w:rPr>
              <w:t>.</w:t>
            </w:r>
            <w:r w:rsidRPr="000319ED">
              <w:rPr>
                <w:color w:val="000000"/>
                <w:sz w:val="18"/>
                <w:szCs w:val="18"/>
              </w:rPr>
              <w:t>У</w:t>
            </w:r>
            <w:proofErr w:type="gramEnd"/>
            <w:r w:rsidRPr="000319ED">
              <w:rPr>
                <w:color w:val="000000"/>
                <w:sz w:val="18"/>
                <w:szCs w:val="18"/>
              </w:rPr>
              <w:t>фа</w:t>
            </w:r>
            <w:proofErr w:type="spellEnd"/>
            <w:r w:rsidRPr="000319ED">
              <w:rPr>
                <w:color w:val="000000"/>
                <w:sz w:val="18"/>
                <w:szCs w:val="18"/>
              </w:rPr>
              <w:t>, 450077,</w:t>
            </w:r>
            <w:r w:rsidRPr="000319ED">
              <w:rPr>
                <w:color w:val="000000"/>
                <w:sz w:val="18"/>
                <w:szCs w:val="18"/>
              </w:rPr>
              <w:br/>
              <w:t xml:space="preserve">тел./факс 8 (347), </w:t>
            </w:r>
            <w:r w:rsidR="000B11D4" w:rsidRPr="000319ED">
              <w:rPr>
                <w:color w:val="000000"/>
                <w:sz w:val="18"/>
                <w:szCs w:val="18"/>
              </w:rPr>
              <w:t>218 03 15</w:t>
            </w:r>
            <w:r w:rsidRPr="000319ED">
              <w:rPr>
                <w:color w:val="000000"/>
                <w:sz w:val="18"/>
                <w:szCs w:val="18"/>
              </w:rPr>
              <w:br/>
            </w:r>
            <w:r w:rsidRPr="000319ED">
              <w:rPr>
                <w:color w:val="000000"/>
                <w:sz w:val="18"/>
                <w:szCs w:val="18"/>
                <w:lang w:val="en-US"/>
              </w:rPr>
              <w:t>E</w:t>
            </w:r>
            <w:r w:rsidRPr="000319ED">
              <w:rPr>
                <w:color w:val="000000"/>
                <w:sz w:val="18"/>
                <w:szCs w:val="18"/>
              </w:rPr>
              <w:t>-</w:t>
            </w:r>
            <w:r w:rsidRPr="000319ED">
              <w:rPr>
                <w:color w:val="000000"/>
                <w:sz w:val="18"/>
                <w:szCs w:val="18"/>
                <w:lang w:val="en-US"/>
              </w:rPr>
              <w:t>mail</w:t>
            </w:r>
            <w:r w:rsidRPr="000319ED">
              <w:rPr>
                <w:color w:val="000000"/>
                <w:sz w:val="18"/>
                <w:szCs w:val="18"/>
              </w:rPr>
              <w:t xml:space="preserve">: </w:t>
            </w:r>
            <w:proofErr w:type="spellStart"/>
            <w:r w:rsidRPr="000319ED">
              <w:rPr>
                <w:color w:val="000000"/>
                <w:sz w:val="18"/>
                <w:szCs w:val="18"/>
                <w:lang w:val="en-US"/>
              </w:rPr>
              <w:t>morb</w:t>
            </w:r>
            <w:proofErr w:type="spellEnd"/>
            <w:r w:rsidRPr="000319ED">
              <w:rPr>
                <w:color w:val="000000"/>
                <w:sz w:val="18"/>
                <w:szCs w:val="18"/>
              </w:rPr>
              <w:t>@</w:t>
            </w:r>
            <w:proofErr w:type="spellStart"/>
            <w:r w:rsidRPr="000319ED">
              <w:rPr>
                <w:color w:val="000000"/>
                <w:sz w:val="18"/>
                <w:szCs w:val="18"/>
                <w:lang w:val="en-US"/>
              </w:rPr>
              <w:t>bashkortostan</w:t>
            </w:r>
            <w:proofErr w:type="spellEnd"/>
            <w:r w:rsidRPr="000319ED">
              <w:rPr>
                <w:color w:val="000000"/>
                <w:sz w:val="18"/>
                <w:szCs w:val="18"/>
              </w:rPr>
              <w:t>.</w:t>
            </w:r>
            <w:proofErr w:type="spellStart"/>
            <w:r w:rsidRPr="000319ED">
              <w:rPr>
                <w:color w:val="000000"/>
                <w:sz w:val="18"/>
                <w:szCs w:val="18"/>
                <w:lang w:val="en-US"/>
              </w:rPr>
              <w:t>ru</w:t>
            </w:r>
            <w:proofErr w:type="spellEnd"/>
            <w:r w:rsidRPr="000319ED">
              <w:rPr>
                <w:color w:val="000000"/>
                <w:sz w:val="18"/>
                <w:szCs w:val="18"/>
              </w:rPr>
              <w:br/>
            </w:r>
            <w:r w:rsidR="00F94CCE" w:rsidRPr="000319ED">
              <w:rPr>
                <w:color w:val="000000"/>
                <w:sz w:val="18"/>
                <w:szCs w:val="18"/>
                <w:lang w:val="en-US"/>
              </w:rPr>
              <w:t>www</w:t>
            </w:r>
            <w:r w:rsidR="00F94CCE" w:rsidRPr="000319ED">
              <w:rPr>
                <w:color w:val="000000"/>
                <w:sz w:val="18"/>
                <w:szCs w:val="18"/>
              </w:rPr>
              <w:t>.</w:t>
            </w:r>
            <w:proofErr w:type="spellStart"/>
            <w:r w:rsidR="00F94CCE" w:rsidRPr="000319ED">
              <w:rPr>
                <w:color w:val="000000"/>
                <w:sz w:val="18"/>
                <w:szCs w:val="18"/>
                <w:lang w:val="en-US"/>
              </w:rPr>
              <w:t>morb</w:t>
            </w:r>
            <w:proofErr w:type="spellEnd"/>
            <w:r w:rsidR="00F94CCE" w:rsidRPr="000319ED">
              <w:rPr>
                <w:color w:val="000000"/>
                <w:sz w:val="18"/>
                <w:szCs w:val="18"/>
              </w:rPr>
              <w:t>.</w:t>
            </w:r>
            <w:proofErr w:type="spellStart"/>
            <w:r w:rsidR="00F94CCE" w:rsidRPr="000319ED">
              <w:rPr>
                <w:color w:val="000000"/>
                <w:sz w:val="18"/>
                <w:szCs w:val="18"/>
                <w:lang w:val="en-US"/>
              </w:rPr>
              <w:t>ru</w:t>
            </w:r>
            <w:proofErr w:type="spellEnd"/>
          </w:p>
        </w:tc>
      </w:tr>
    </w:tbl>
    <w:p w:rsidR="00A27290" w:rsidRDefault="00A27290" w:rsidP="000869B9">
      <w:pPr>
        <w:pStyle w:val="1"/>
        <w:rPr>
          <w:color w:val="000000"/>
        </w:rPr>
      </w:pPr>
    </w:p>
    <w:tbl>
      <w:tblPr>
        <w:tblpPr w:leftFromText="180" w:rightFromText="180" w:vertAnchor="text" w:tblpX="-192" w:tblpY="1"/>
        <w:tblOverlap w:val="never"/>
        <w:tblW w:w="10314" w:type="dxa"/>
        <w:tblLayout w:type="fixed"/>
        <w:tblLook w:val="0000" w:firstRow="0" w:lastRow="0" w:firstColumn="0" w:lastColumn="0" w:noHBand="0" w:noVBand="0"/>
      </w:tblPr>
      <w:tblGrid>
        <w:gridCol w:w="5484"/>
        <w:gridCol w:w="4830"/>
      </w:tblGrid>
      <w:tr w:rsidR="00A27290" w:rsidRPr="007A480F">
        <w:trPr>
          <w:trHeight w:val="989"/>
        </w:trPr>
        <w:tc>
          <w:tcPr>
            <w:tcW w:w="5484" w:type="dxa"/>
          </w:tcPr>
          <w:p w:rsidR="00A27290" w:rsidRPr="004D5A2E" w:rsidRDefault="00A27290" w:rsidP="000D28F2">
            <w:pPr>
              <w:pStyle w:val="11"/>
            </w:pPr>
            <w:r>
              <w:t>Исх. _</w:t>
            </w:r>
            <w:r w:rsidR="0076440A">
              <w:t>13-05/110</w:t>
            </w:r>
            <w:r>
              <w:t>___  от_____</w:t>
            </w:r>
            <w:r w:rsidR="0076440A">
              <w:t>26.02.2014 г.</w:t>
            </w:r>
            <w:bookmarkStart w:id="0" w:name="_GoBack"/>
            <w:bookmarkEnd w:id="0"/>
            <w:r>
              <w:t>_____</w:t>
            </w:r>
          </w:p>
          <w:p w:rsidR="00A27290" w:rsidRDefault="00A27290" w:rsidP="000D28F2">
            <w:pPr>
              <w:pStyle w:val="1"/>
              <w:tabs>
                <w:tab w:val="right" w:pos="5268"/>
              </w:tabs>
            </w:pPr>
            <w:r>
              <w:t>На  №____________ от ___________________</w:t>
            </w:r>
            <w:r>
              <w:tab/>
            </w:r>
          </w:p>
          <w:p w:rsidR="00123011" w:rsidRPr="0052202F" w:rsidRDefault="00123011" w:rsidP="000D28F2">
            <w:pPr>
              <w:pStyle w:val="1"/>
              <w:tabs>
                <w:tab w:val="right" w:pos="5268"/>
              </w:tabs>
              <w:rPr>
                <w:color w:val="000000"/>
                <w:sz w:val="8"/>
                <w:szCs w:val="8"/>
              </w:rPr>
            </w:pPr>
          </w:p>
        </w:tc>
        <w:tc>
          <w:tcPr>
            <w:tcW w:w="4830" w:type="dxa"/>
          </w:tcPr>
          <w:p w:rsidR="00A27290" w:rsidRPr="007A480F" w:rsidRDefault="00A27290" w:rsidP="000D28F2">
            <w:pPr>
              <w:rPr>
                <w:color w:val="000000"/>
                <w:sz w:val="28"/>
                <w:szCs w:val="28"/>
              </w:rPr>
            </w:pPr>
          </w:p>
        </w:tc>
      </w:tr>
    </w:tbl>
    <w:p w:rsidR="00123011" w:rsidRDefault="0038088C" w:rsidP="006C6281">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О</w:t>
      </w:r>
      <w:r w:rsidR="00123011" w:rsidRPr="00123011">
        <w:rPr>
          <w:rFonts w:ascii="Times New Roman" w:hAnsi="Times New Roman" w:cs="Times New Roman"/>
          <w:sz w:val="28"/>
          <w:szCs w:val="28"/>
        </w:rPr>
        <w:t>рган</w:t>
      </w:r>
      <w:r>
        <w:rPr>
          <w:rFonts w:ascii="Times New Roman" w:hAnsi="Times New Roman" w:cs="Times New Roman"/>
          <w:sz w:val="28"/>
          <w:szCs w:val="28"/>
        </w:rPr>
        <w:t>ы  само</w:t>
      </w:r>
      <w:r w:rsidR="00123011" w:rsidRPr="00123011">
        <w:rPr>
          <w:rFonts w:ascii="Times New Roman" w:hAnsi="Times New Roman" w:cs="Times New Roman"/>
          <w:sz w:val="28"/>
          <w:szCs w:val="28"/>
        </w:rPr>
        <w:t>управления</w:t>
      </w:r>
      <w:r>
        <w:rPr>
          <w:rFonts w:ascii="Times New Roman" w:hAnsi="Times New Roman" w:cs="Times New Roman"/>
          <w:sz w:val="28"/>
          <w:szCs w:val="28"/>
        </w:rPr>
        <w:t>,</w:t>
      </w:r>
      <w:r w:rsidR="00123011" w:rsidRPr="00123011">
        <w:rPr>
          <w:rFonts w:ascii="Times New Roman" w:hAnsi="Times New Roman" w:cs="Times New Roman"/>
          <w:sz w:val="28"/>
          <w:szCs w:val="28"/>
        </w:rPr>
        <w:t xml:space="preserve"> </w:t>
      </w:r>
      <w:r>
        <w:rPr>
          <w:rFonts w:ascii="Times New Roman" w:hAnsi="Times New Roman" w:cs="Times New Roman"/>
          <w:sz w:val="28"/>
          <w:szCs w:val="28"/>
        </w:rPr>
        <w:t>осуществляющие управление в сфере образования</w:t>
      </w:r>
      <w:r w:rsidR="006C6281">
        <w:rPr>
          <w:rFonts w:ascii="Times New Roman" w:hAnsi="Times New Roman" w:cs="Times New Roman"/>
          <w:sz w:val="28"/>
          <w:szCs w:val="28"/>
        </w:rPr>
        <w:t>,</w:t>
      </w:r>
    </w:p>
    <w:p w:rsidR="006C6281" w:rsidRDefault="006C6281" w:rsidP="006C6281">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государственны</w:t>
      </w:r>
      <w:r w:rsidR="0038088C">
        <w:rPr>
          <w:rFonts w:ascii="Times New Roman" w:hAnsi="Times New Roman" w:cs="Times New Roman"/>
          <w:sz w:val="28"/>
          <w:szCs w:val="28"/>
        </w:rPr>
        <w:t>е</w:t>
      </w:r>
      <w:r>
        <w:rPr>
          <w:rFonts w:ascii="Times New Roman" w:hAnsi="Times New Roman" w:cs="Times New Roman"/>
          <w:sz w:val="28"/>
          <w:szCs w:val="28"/>
        </w:rPr>
        <w:t xml:space="preserve"> общеобразовательны</w:t>
      </w:r>
      <w:r w:rsidR="0038088C">
        <w:rPr>
          <w:rFonts w:ascii="Times New Roman" w:hAnsi="Times New Roman" w:cs="Times New Roman"/>
          <w:sz w:val="28"/>
          <w:szCs w:val="28"/>
        </w:rPr>
        <w:t>е</w:t>
      </w:r>
    </w:p>
    <w:p w:rsidR="006C6281" w:rsidRPr="00123011" w:rsidRDefault="006C6281" w:rsidP="006C6281">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учреждени</w:t>
      </w:r>
      <w:r w:rsidR="0038088C">
        <w:rPr>
          <w:rFonts w:ascii="Times New Roman" w:hAnsi="Times New Roman" w:cs="Times New Roman"/>
          <w:sz w:val="28"/>
          <w:szCs w:val="28"/>
        </w:rPr>
        <w:t>я</w:t>
      </w:r>
    </w:p>
    <w:p w:rsidR="00123011" w:rsidRDefault="00123011" w:rsidP="00123011">
      <w:pPr>
        <w:ind w:firstLine="567"/>
        <w:jc w:val="both"/>
        <w:rPr>
          <w:rFonts w:ascii="Times New Roman" w:hAnsi="Times New Roman" w:cs="Times New Roman"/>
          <w:sz w:val="28"/>
          <w:szCs w:val="28"/>
        </w:rPr>
      </w:pPr>
    </w:p>
    <w:p w:rsidR="007544E5" w:rsidRPr="007544E5" w:rsidRDefault="007544E5" w:rsidP="007544E5">
      <w:pPr>
        <w:ind w:firstLine="567"/>
        <w:jc w:val="both"/>
        <w:rPr>
          <w:rFonts w:ascii="Times New Roman" w:hAnsi="Times New Roman" w:cs="Times New Roman"/>
          <w:sz w:val="28"/>
          <w:szCs w:val="28"/>
        </w:rPr>
      </w:pPr>
      <w:r w:rsidRPr="007544E5">
        <w:rPr>
          <w:rFonts w:ascii="Times New Roman" w:hAnsi="Times New Roman" w:cs="Times New Roman"/>
          <w:sz w:val="28"/>
          <w:szCs w:val="28"/>
        </w:rPr>
        <w:t>Министерство образования Республики Башкортостан в соответствии с приказами Министерства образования и науки Российской Федерации           № 1394 от 25 декабря  2013 г. и № 1400 от 26 декабря 2013 г.  об утверждении порядка проведения государственной итоговой аттестации по образовательным программам основного и среднего общего образования поясняет следующее.</w:t>
      </w:r>
    </w:p>
    <w:p w:rsidR="00123011" w:rsidRPr="00A22843" w:rsidRDefault="00A22843" w:rsidP="00A228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23011" w:rsidRPr="00A22843">
        <w:rPr>
          <w:rFonts w:ascii="Times New Roman" w:hAnsi="Times New Roman" w:cs="Times New Roman"/>
          <w:sz w:val="28"/>
          <w:szCs w:val="28"/>
        </w:rPr>
        <w:t xml:space="preserve">Согласно п.4 порядка проведения государственной итоговой аттестации по образовательным программам </w:t>
      </w:r>
      <w:r w:rsidR="00123011" w:rsidRPr="00A22843">
        <w:rPr>
          <w:rFonts w:ascii="Times New Roman" w:hAnsi="Times New Roman" w:cs="Times New Roman"/>
          <w:b/>
          <w:sz w:val="28"/>
          <w:szCs w:val="28"/>
        </w:rPr>
        <w:t>основного общего образования</w:t>
      </w:r>
      <w:r w:rsidR="00123011" w:rsidRPr="00A22843">
        <w:rPr>
          <w:rFonts w:ascii="Times New Roman" w:hAnsi="Times New Roman" w:cs="Times New Roman"/>
          <w:sz w:val="28"/>
          <w:szCs w:val="28"/>
        </w:rPr>
        <w:t xml:space="preserve"> в число экзаменов на добровольной основе по выбору  </w:t>
      </w:r>
      <w:r w:rsidR="006B7B3B" w:rsidRPr="00A22843">
        <w:rPr>
          <w:rFonts w:ascii="Times New Roman" w:hAnsi="Times New Roman" w:cs="Times New Roman"/>
          <w:sz w:val="28"/>
          <w:szCs w:val="28"/>
        </w:rPr>
        <w:t xml:space="preserve">обучающихся </w:t>
      </w:r>
      <w:r w:rsidR="00123011" w:rsidRPr="00A22843">
        <w:rPr>
          <w:rFonts w:ascii="Times New Roman" w:hAnsi="Times New Roman" w:cs="Times New Roman"/>
          <w:sz w:val="28"/>
          <w:szCs w:val="28"/>
        </w:rPr>
        <w:t>включаются учебные предметы «Родной язык» и «Родная литература».</w:t>
      </w:r>
    </w:p>
    <w:p w:rsidR="00123011" w:rsidRPr="00123011" w:rsidRDefault="00A22843" w:rsidP="00A22843">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123011" w:rsidRPr="00123011">
        <w:rPr>
          <w:rFonts w:ascii="Times New Roman" w:hAnsi="Times New Roman" w:cs="Times New Roman"/>
          <w:sz w:val="28"/>
          <w:szCs w:val="28"/>
        </w:rPr>
        <w:t>Согласно п.6 порядка проведения государственной итоговой аттестации по образовательным программам основного общего образования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w:t>
      </w:r>
      <w:proofErr w:type="gramEnd"/>
      <w:r w:rsidR="00123011" w:rsidRPr="00123011">
        <w:rPr>
          <w:rFonts w:ascii="Times New Roman" w:hAnsi="Times New Roman" w:cs="Times New Roman"/>
          <w:sz w:val="28"/>
          <w:szCs w:val="28"/>
        </w:rP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23011" w:rsidRPr="00123011" w:rsidRDefault="00A22843" w:rsidP="00A22843">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23011" w:rsidRPr="00123011">
        <w:rPr>
          <w:rFonts w:ascii="Times New Roman" w:hAnsi="Times New Roman" w:cs="Times New Roman"/>
          <w:sz w:val="28"/>
          <w:szCs w:val="28"/>
        </w:rPr>
        <w:t xml:space="preserve">ГИА для </w:t>
      </w:r>
      <w:proofErr w:type="gramStart"/>
      <w:r w:rsidR="00123011" w:rsidRPr="00123011">
        <w:rPr>
          <w:rFonts w:ascii="Times New Roman" w:hAnsi="Times New Roman" w:cs="Times New Roman"/>
          <w:sz w:val="28"/>
          <w:szCs w:val="28"/>
        </w:rPr>
        <w:t>обучающихся</w:t>
      </w:r>
      <w:proofErr w:type="gramEnd"/>
      <w:r w:rsidR="00123011" w:rsidRPr="00123011">
        <w:rPr>
          <w:rFonts w:ascii="Times New Roman" w:hAnsi="Times New Roman" w:cs="Times New Roman"/>
          <w:sz w:val="28"/>
          <w:szCs w:val="28"/>
        </w:rPr>
        <w:t xml:space="preserve"> по образовательным программам основного общего образования, изучавших родной язык и родную литературу и выбравших экзамен по родному языку/ родной литературе проводится в следующей форме:</w:t>
      </w:r>
    </w:p>
    <w:p w:rsidR="00123011" w:rsidRPr="00123011" w:rsidRDefault="00123011" w:rsidP="00A22843">
      <w:pPr>
        <w:pStyle w:val="aa"/>
        <w:ind w:left="0" w:firstLine="567"/>
        <w:jc w:val="both"/>
        <w:rPr>
          <w:rFonts w:ascii="Times New Roman" w:hAnsi="Times New Roman" w:cs="Times New Roman"/>
          <w:sz w:val="28"/>
          <w:szCs w:val="28"/>
        </w:rPr>
      </w:pPr>
      <w:r w:rsidRPr="00123011">
        <w:rPr>
          <w:rFonts w:ascii="Times New Roman" w:hAnsi="Times New Roman" w:cs="Times New Roman"/>
          <w:sz w:val="28"/>
          <w:szCs w:val="28"/>
        </w:rPr>
        <w:t xml:space="preserve">- письменный экзамен (изложение)  по родному языку для </w:t>
      </w:r>
      <w:proofErr w:type="gramStart"/>
      <w:r w:rsidRPr="00123011">
        <w:rPr>
          <w:rFonts w:ascii="Times New Roman" w:hAnsi="Times New Roman" w:cs="Times New Roman"/>
          <w:sz w:val="28"/>
          <w:szCs w:val="28"/>
        </w:rPr>
        <w:t>обучающихся</w:t>
      </w:r>
      <w:proofErr w:type="gramEnd"/>
      <w:r w:rsidRPr="00123011">
        <w:rPr>
          <w:rFonts w:ascii="Times New Roman" w:hAnsi="Times New Roman" w:cs="Times New Roman"/>
          <w:sz w:val="28"/>
          <w:szCs w:val="28"/>
        </w:rPr>
        <w:t xml:space="preserve">  общеобразовательной организации с родным (нерусским) языком обучения;</w:t>
      </w:r>
    </w:p>
    <w:p w:rsidR="00123011" w:rsidRPr="00123011" w:rsidRDefault="00123011" w:rsidP="00A22843">
      <w:pPr>
        <w:pStyle w:val="aa"/>
        <w:ind w:left="0" w:firstLine="567"/>
        <w:jc w:val="both"/>
        <w:rPr>
          <w:rFonts w:ascii="Times New Roman" w:hAnsi="Times New Roman" w:cs="Times New Roman"/>
          <w:sz w:val="28"/>
          <w:szCs w:val="28"/>
        </w:rPr>
      </w:pPr>
      <w:r w:rsidRPr="00123011">
        <w:rPr>
          <w:rFonts w:ascii="Times New Roman" w:hAnsi="Times New Roman" w:cs="Times New Roman"/>
          <w:sz w:val="28"/>
          <w:szCs w:val="28"/>
        </w:rPr>
        <w:lastRenderedPageBreak/>
        <w:t xml:space="preserve">- письменный экзамен (диктант) по родному языку для </w:t>
      </w:r>
      <w:proofErr w:type="gramStart"/>
      <w:r w:rsidRPr="00123011">
        <w:rPr>
          <w:rFonts w:ascii="Times New Roman" w:hAnsi="Times New Roman" w:cs="Times New Roman"/>
          <w:sz w:val="28"/>
          <w:szCs w:val="28"/>
        </w:rPr>
        <w:t>обучающихся</w:t>
      </w:r>
      <w:proofErr w:type="gramEnd"/>
      <w:r w:rsidRPr="00123011">
        <w:rPr>
          <w:rFonts w:ascii="Times New Roman" w:hAnsi="Times New Roman" w:cs="Times New Roman"/>
          <w:sz w:val="28"/>
          <w:szCs w:val="28"/>
        </w:rPr>
        <w:t xml:space="preserve">  общеобразовательной организации с русским языком обучения;</w:t>
      </w:r>
    </w:p>
    <w:p w:rsidR="00123011" w:rsidRPr="00123011" w:rsidRDefault="00123011" w:rsidP="00A22843">
      <w:pPr>
        <w:pStyle w:val="aa"/>
        <w:ind w:left="0" w:firstLine="567"/>
        <w:jc w:val="both"/>
        <w:rPr>
          <w:rFonts w:ascii="Times New Roman" w:hAnsi="Times New Roman" w:cs="Times New Roman"/>
          <w:sz w:val="28"/>
          <w:szCs w:val="28"/>
        </w:rPr>
      </w:pPr>
      <w:r w:rsidRPr="00123011">
        <w:rPr>
          <w:rFonts w:ascii="Times New Roman" w:hAnsi="Times New Roman" w:cs="Times New Roman"/>
          <w:sz w:val="28"/>
          <w:szCs w:val="28"/>
        </w:rPr>
        <w:t>- устный экзамен по родной литературе с использованием билетов для обучающихся  общеобразовательных организаций с родным и русским языками обучения.</w:t>
      </w:r>
    </w:p>
    <w:p w:rsidR="00123011" w:rsidRPr="00123011" w:rsidRDefault="00A22843" w:rsidP="007544E5">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123011" w:rsidRPr="00123011">
        <w:rPr>
          <w:rFonts w:ascii="Times New Roman" w:hAnsi="Times New Roman" w:cs="Times New Roman"/>
          <w:sz w:val="28"/>
          <w:szCs w:val="28"/>
        </w:rPr>
        <w:t xml:space="preserve">Согласно п.5 порядка проведения государственной итоговой аттестации по </w:t>
      </w:r>
      <w:r w:rsidR="006B7B3B">
        <w:rPr>
          <w:rFonts w:ascii="Times New Roman" w:hAnsi="Times New Roman" w:cs="Times New Roman"/>
          <w:sz w:val="28"/>
          <w:szCs w:val="28"/>
        </w:rPr>
        <w:t xml:space="preserve"> </w:t>
      </w:r>
      <w:r w:rsidR="00123011" w:rsidRPr="00123011">
        <w:rPr>
          <w:rFonts w:ascii="Times New Roman" w:hAnsi="Times New Roman" w:cs="Times New Roman"/>
          <w:sz w:val="28"/>
          <w:szCs w:val="28"/>
        </w:rPr>
        <w:t xml:space="preserve">образовательным программам </w:t>
      </w:r>
      <w:r w:rsidR="006B7B3B">
        <w:rPr>
          <w:rFonts w:ascii="Times New Roman" w:hAnsi="Times New Roman" w:cs="Times New Roman"/>
          <w:sz w:val="28"/>
          <w:szCs w:val="28"/>
        </w:rPr>
        <w:t xml:space="preserve"> </w:t>
      </w:r>
      <w:r w:rsidR="00123011" w:rsidRPr="007544E5">
        <w:rPr>
          <w:rFonts w:ascii="Times New Roman" w:hAnsi="Times New Roman" w:cs="Times New Roman"/>
          <w:b/>
          <w:sz w:val="28"/>
          <w:szCs w:val="28"/>
        </w:rPr>
        <w:t>среднего  общего образования</w:t>
      </w:r>
      <w:r w:rsidR="00123011" w:rsidRPr="00123011">
        <w:rPr>
          <w:rFonts w:ascii="Times New Roman" w:hAnsi="Times New Roman" w:cs="Times New Roman"/>
          <w:sz w:val="28"/>
          <w:szCs w:val="28"/>
        </w:rPr>
        <w:t xml:space="preserve"> в число экзаменов на добровольной основе по выбору  </w:t>
      </w:r>
      <w:r w:rsidR="006B7B3B">
        <w:rPr>
          <w:rFonts w:ascii="Times New Roman" w:hAnsi="Times New Roman" w:cs="Times New Roman"/>
          <w:sz w:val="28"/>
          <w:szCs w:val="28"/>
        </w:rPr>
        <w:t xml:space="preserve">обучающихся </w:t>
      </w:r>
      <w:r w:rsidR="00123011" w:rsidRPr="00123011">
        <w:rPr>
          <w:rFonts w:ascii="Times New Roman" w:hAnsi="Times New Roman" w:cs="Times New Roman"/>
          <w:sz w:val="28"/>
          <w:szCs w:val="28"/>
        </w:rPr>
        <w:t>включаются учебные предметы «Родной язык» и «Родная литература».</w:t>
      </w:r>
    </w:p>
    <w:p w:rsidR="00123011" w:rsidRPr="007544E5" w:rsidRDefault="00A22843" w:rsidP="007544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123011" w:rsidRPr="007544E5">
        <w:rPr>
          <w:rFonts w:ascii="Times New Roman" w:hAnsi="Times New Roman" w:cs="Times New Roman"/>
          <w:sz w:val="28"/>
          <w:szCs w:val="28"/>
        </w:rPr>
        <w:t>Согласно п.6 ГИА настоящего Порядка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123011" w:rsidRPr="00123011" w:rsidRDefault="00A22843" w:rsidP="007544E5">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7544E5">
        <w:rPr>
          <w:rFonts w:ascii="Times New Roman" w:hAnsi="Times New Roman" w:cs="Times New Roman"/>
          <w:sz w:val="28"/>
          <w:szCs w:val="28"/>
        </w:rPr>
        <w:t>.</w:t>
      </w:r>
      <w:r>
        <w:rPr>
          <w:rFonts w:ascii="Times New Roman" w:hAnsi="Times New Roman" w:cs="Times New Roman"/>
          <w:sz w:val="28"/>
          <w:szCs w:val="28"/>
        </w:rPr>
        <w:t xml:space="preserve"> </w:t>
      </w:r>
      <w:r w:rsidR="00123011" w:rsidRPr="00123011">
        <w:rPr>
          <w:rFonts w:ascii="Times New Roman" w:hAnsi="Times New Roman" w:cs="Times New Roman"/>
          <w:sz w:val="28"/>
          <w:szCs w:val="28"/>
        </w:rPr>
        <w:t>Согласно п.</w:t>
      </w:r>
      <w:r w:rsidR="00123011">
        <w:rPr>
          <w:rFonts w:ascii="Times New Roman" w:hAnsi="Times New Roman" w:cs="Times New Roman"/>
          <w:sz w:val="28"/>
          <w:szCs w:val="28"/>
        </w:rPr>
        <w:t xml:space="preserve"> </w:t>
      </w:r>
      <w:r w:rsidR="00123011" w:rsidRPr="00123011">
        <w:rPr>
          <w:rFonts w:ascii="Times New Roman" w:hAnsi="Times New Roman" w:cs="Times New Roman"/>
          <w:sz w:val="28"/>
          <w:szCs w:val="28"/>
        </w:rPr>
        <w:t>7  настоящего Порядка ГИА в Республике Башкортостан  проводится</w:t>
      </w:r>
      <w:r w:rsidR="00123011">
        <w:rPr>
          <w:rFonts w:ascii="Times New Roman" w:hAnsi="Times New Roman" w:cs="Times New Roman"/>
          <w:sz w:val="28"/>
          <w:szCs w:val="28"/>
        </w:rPr>
        <w:t>:</w:t>
      </w:r>
    </w:p>
    <w:p w:rsidR="00123011" w:rsidRPr="00123011" w:rsidRDefault="00123011" w:rsidP="00123011">
      <w:pPr>
        <w:pStyle w:val="aa"/>
        <w:ind w:left="0"/>
        <w:jc w:val="both"/>
        <w:rPr>
          <w:rFonts w:ascii="Times New Roman" w:hAnsi="Times New Roman" w:cs="Times New Roman"/>
          <w:sz w:val="28"/>
          <w:szCs w:val="28"/>
        </w:rPr>
      </w:pPr>
      <w:r w:rsidRPr="00123011">
        <w:rPr>
          <w:rFonts w:ascii="Times New Roman" w:hAnsi="Times New Roman" w:cs="Times New Roman"/>
          <w:sz w:val="28"/>
          <w:szCs w:val="28"/>
        </w:rPr>
        <w:t>а) в форме единого регионального экзамена по башкирскому языку для выпускников, желающих сдать этот экзамен</w:t>
      </w:r>
      <w:r w:rsidRPr="00123011">
        <w:rPr>
          <w:rFonts w:ascii="Times New Roman" w:hAnsi="Times New Roman" w:cs="Times New Roman"/>
        </w:rPr>
        <w:t xml:space="preserve"> </w:t>
      </w:r>
      <w:r w:rsidRPr="00123011">
        <w:rPr>
          <w:rFonts w:ascii="Times New Roman" w:hAnsi="Times New Roman" w:cs="Times New Roman"/>
          <w:sz w:val="28"/>
          <w:szCs w:val="28"/>
        </w:rPr>
        <w:t xml:space="preserve">на добровольной основе по своему выбору (Постановление Правительства Республики Башкортостан </w:t>
      </w:r>
      <w:r w:rsidRPr="00123011">
        <w:rPr>
          <w:rFonts w:ascii="Times New Roman" w:hAnsi="Times New Roman" w:cs="Times New Roman"/>
          <w:sz w:val="28"/>
          <w:szCs w:val="28"/>
        </w:rPr>
        <w:br/>
        <w:t>от 21 декабря 2009 года №467);</w:t>
      </w:r>
    </w:p>
    <w:p w:rsidR="00123011" w:rsidRPr="00123011" w:rsidRDefault="00123011" w:rsidP="00123011">
      <w:pPr>
        <w:pStyle w:val="aa"/>
        <w:ind w:left="0"/>
        <w:jc w:val="both"/>
        <w:rPr>
          <w:rFonts w:ascii="Times New Roman" w:hAnsi="Times New Roman" w:cs="Times New Roman"/>
          <w:sz w:val="28"/>
          <w:szCs w:val="28"/>
        </w:rPr>
      </w:pPr>
      <w:r w:rsidRPr="00123011">
        <w:rPr>
          <w:rFonts w:ascii="Times New Roman" w:hAnsi="Times New Roman" w:cs="Times New Roman"/>
          <w:sz w:val="28"/>
          <w:szCs w:val="28"/>
        </w:rPr>
        <w:t xml:space="preserve">б) для </w:t>
      </w:r>
      <w:proofErr w:type="gramStart"/>
      <w:r w:rsidRPr="00123011">
        <w:rPr>
          <w:rFonts w:ascii="Times New Roman" w:hAnsi="Times New Roman" w:cs="Times New Roman"/>
          <w:sz w:val="28"/>
          <w:szCs w:val="28"/>
        </w:rPr>
        <w:t>обучающихся</w:t>
      </w:r>
      <w:proofErr w:type="gramEnd"/>
      <w:r w:rsidRPr="00123011">
        <w:rPr>
          <w:rFonts w:ascii="Times New Roman" w:hAnsi="Times New Roman" w:cs="Times New Roman"/>
          <w:sz w:val="28"/>
          <w:szCs w:val="28"/>
        </w:rPr>
        <w:t xml:space="preserve"> по образовательным программам </w:t>
      </w:r>
      <w:r w:rsidRPr="00123011">
        <w:rPr>
          <w:rFonts w:ascii="Times New Roman" w:hAnsi="Times New Roman" w:cs="Times New Roman"/>
          <w:b/>
          <w:sz w:val="28"/>
          <w:szCs w:val="28"/>
        </w:rPr>
        <w:t>среднего общего образования</w:t>
      </w:r>
      <w:r w:rsidRPr="00123011">
        <w:rPr>
          <w:rFonts w:ascii="Times New Roman" w:hAnsi="Times New Roman" w:cs="Times New Roman"/>
          <w:sz w:val="28"/>
          <w:szCs w:val="28"/>
        </w:rPr>
        <w:t>, изучавших родной язык и родную литературу и выбравших экзамен по родному языку/ родной литературе проводится в следующей форме:</w:t>
      </w:r>
    </w:p>
    <w:p w:rsidR="00123011" w:rsidRPr="00123011" w:rsidRDefault="00123011" w:rsidP="00123011">
      <w:pPr>
        <w:pStyle w:val="aa"/>
        <w:ind w:left="0" w:firstLine="567"/>
        <w:jc w:val="both"/>
        <w:rPr>
          <w:rFonts w:ascii="Times New Roman" w:hAnsi="Times New Roman" w:cs="Times New Roman"/>
          <w:sz w:val="28"/>
          <w:szCs w:val="28"/>
        </w:rPr>
      </w:pPr>
      <w:r w:rsidRPr="00123011">
        <w:rPr>
          <w:rFonts w:ascii="Times New Roman" w:hAnsi="Times New Roman" w:cs="Times New Roman"/>
          <w:sz w:val="28"/>
          <w:szCs w:val="28"/>
        </w:rPr>
        <w:t xml:space="preserve">- письменный экзамен (изложение)  по родному языку для </w:t>
      </w:r>
      <w:proofErr w:type="gramStart"/>
      <w:r w:rsidRPr="00123011">
        <w:rPr>
          <w:rFonts w:ascii="Times New Roman" w:hAnsi="Times New Roman" w:cs="Times New Roman"/>
          <w:sz w:val="28"/>
          <w:szCs w:val="28"/>
        </w:rPr>
        <w:t>обучающихся</w:t>
      </w:r>
      <w:proofErr w:type="gramEnd"/>
      <w:r w:rsidRPr="00123011">
        <w:rPr>
          <w:rFonts w:ascii="Times New Roman" w:hAnsi="Times New Roman" w:cs="Times New Roman"/>
          <w:sz w:val="28"/>
          <w:szCs w:val="28"/>
        </w:rPr>
        <w:t xml:space="preserve">  общеобразовательной организации с родным (нерусским) языком обучения;</w:t>
      </w:r>
    </w:p>
    <w:p w:rsidR="00123011" w:rsidRPr="00123011" w:rsidRDefault="00123011" w:rsidP="00123011">
      <w:pPr>
        <w:pStyle w:val="aa"/>
        <w:ind w:left="0" w:firstLine="567"/>
        <w:jc w:val="both"/>
        <w:rPr>
          <w:rFonts w:ascii="Times New Roman" w:hAnsi="Times New Roman" w:cs="Times New Roman"/>
          <w:sz w:val="28"/>
          <w:szCs w:val="28"/>
        </w:rPr>
      </w:pPr>
      <w:r w:rsidRPr="00123011">
        <w:rPr>
          <w:rFonts w:ascii="Times New Roman" w:hAnsi="Times New Roman" w:cs="Times New Roman"/>
          <w:sz w:val="28"/>
          <w:szCs w:val="28"/>
        </w:rPr>
        <w:t xml:space="preserve">- письменный экзамен (диктант) по родному языку для </w:t>
      </w:r>
      <w:proofErr w:type="gramStart"/>
      <w:r w:rsidRPr="00123011">
        <w:rPr>
          <w:rFonts w:ascii="Times New Roman" w:hAnsi="Times New Roman" w:cs="Times New Roman"/>
          <w:sz w:val="28"/>
          <w:szCs w:val="28"/>
        </w:rPr>
        <w:t>обучающихся</w:t>
      </w:r>
      <w:proofErr w:type="gramEnd"/>
      <w:r w:rsidRPr="00123011">
        <w:rPr>
          <w:rFonts w:ascii="Times New Roman" w:hAnsi="Times New Roman" w:cs="Times New Roman"/>
          <w:sz w:val="28"/>
          <w:szCs w:val="28"/>
        </w:rPr>
        <w:t xml:space="preserve">  общеобразовательной организации с русским языком обучения;</w:t>
      </w:r>
    </w:p>
    <w:p w:rsidR="00123011" w:rsidRDefault="00123011" w:rsidP="00123011">
      <w:pPr>
        <w:pStyle w:val="aa"/>
        <w:ind w:left="0" w:firstLine="567"/>
        <w:jc w:val="both"/>
        <w:rPr>
          <w:rFonts w:ascii="Times New Roman" w:hAnsi="Times New Roman" w:cs="Times New Roman"/>
          <w:sz w:val="28"/>
          <w:szCs w:val="28"/>
        </w:rPr>
      </w:pPr>
      <w:r w:rsidRPr="00123011">
        <w:rPr>
          <w:rFonts w:ascii="Times New Roman" w:hAnsi="Times New Roman" w:cs="Times New Roman"/>
          <w:sz w:val="28"/>
          <w:szCs w:val="28"/>
        </w:rPr>
        <w:t>- устный экзамен по родной литературе с использованием билетов для обучающихся  общеобразовательных организаций с родным и русским языками обучения.</w:t>
      </w:r>
    </w:p>
    <w:p w:rsidR="00123011" w:rsidRDefault="00123011" w:rsidP="00123011">
      <w:pPr>
        <w:pStyle w:val="aa"/>
        <w:ind w:left="0" w:firstLine="567"/>
        <w:jc w:val="both"/>
        <w:rPr>
          <w:rFonts w:ascii="Times New Roman" w:hAnsi="Times New Roman" w:cs="Times New Roman"/>
          <w:sz w:val="28"/>
          <w:szCs w:val="28"/>
        </w:rPr>
      </w:pPr>
    </w:p>
    <w:p w:rsidR="00123011" w:rsidRDefault="00123011" w:rsidP="00123011">
      <w:pPr>
        <w:pStyle w:val="aa"/>
        <w:ind w:left="0" w:firstLine="567"/>
        <w:jc w:val="both"/>
        <w:rPr>
          <w:rFonts w:ascii="Times New Roman" w:hAnsi="Times New Roman" w:cs="Times New Roman"/>
          <w:sz w:val="28"/>
          <w:szCs w:val="28"/>
        </w:rPr>
      </w:pPr>
    </w:p>
    <w:p w:rsidR="00123011" w:rsidRDefault="006C6281" w:rsidP="00123011">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И. о. </w:t>
      </w:r>
      <w:r w:rsidR="00123011">
        <w:rPr>
          <w:rFonts w:ascii="Times New Roman" w:hAnsi="Times New Roman" w:cs="Times New Roman"/>
          <w:sz w:val="28"/>
          <w:szCs w:val="28"/>
        </w:rPr>
        <w:t>министр</w:t>
      </w:r>
      <w:r>
        <w:rPr>
          <w:rFonts w:ascii="Times New Roman" w:hAnsi="Times New Roman" w:cs="Times New Roman"/>
          <w:sz w:val="28"/>
          <w:szCs w:val="28"/>
        </w:rPr>
        <w:t>а</w:t>
      </w:r>
      <w:r w:rsidR="00123011">
        <w:rPr>
          <w:rFonts w:ascii="Times New Roman" w:hAnsi="Times New Roman" w:cs="Times New Roman"/>
          <w:sz w:val="28"/>
          <w:szCs w:val="28"/>
        </w:rPr>
        <w:tab/>
      </w:r>
      <w:r w:rsidR="00123011">
        <w:rPr>
          <w:rFonts w:ascii="Times New Roman" w:hAnsi="Times New Roman" w:cs="Times New Roman"/>
          <w:sz w:val="28"/>
          <w:szCs w:val="28"/>
        </w:rPr>
        <w:tab/>
      </w:r>
      <w:r w:rsidR="00123011">
        <w:rPr>
          <w:rFonts w:ascii="Times New Roman" w:hAnsi="Times New Roman" w:cs="Times New Roman"/>
          <w:sz w:val="28"/>
          <w:szCs w:val="28"/>
        </w:rPr>
        <w:tab/>
      </w:r>
      <w:r w:rsidR="00123011">
        <w:rPr>
          <w:rFonts w:ascii="Times New Roman" w:hAnsi="Times New Roman" w:cs="Times New Roman"/>
          <w:sz w:val="28"/>
          <w:szCs w:val="28"/>
        </w:rPr>
        <w:tab/>
      </w:r>
      <w:r w:rsidR="00123011">
        <w:rPr>
          <w:rFonts w:ascii="Times New Roman" w:hAnsi="Times New Roman" w:cs="Times New Roman"/>
          <w:sz w:val="28"/>
          <w:szCs w:val="28"/>
        </w:rPr>
        <w:tab/>
      </w:r>
      <w:r w:rsidR="00123011">
        <w:rPr>
          <w:rFonts w:ascii="Times New Roman" w:hAnsi="Times New Roman" w:cs="Times New Roman"/>
          <w:sz w:val="28"/>
          <w:szCs w:val="28"/>
        </w:rPr>
        <w:tab/>
      </w:r>
      <w:r w:rsidR="00123011">
        <w:rPr>
          <w:rFonts w:ascii="Times New Roman" w:hAnsi="Times New Roman" w:cs="Times New Roman"/>
          <w:sz w:val="28"/>
          <w:szCs w:val="28"/>
        </w:rPr>
        <w:tab/>
      </w:r>
      <w:r>
        <w:rPr>
          <w:rFonts w:ascii="Times New Roman" w:hAnsi="Times New Roman" w:cs="Times New Roman"/>
          <w:sz w:val="28"/>
          <w:szCs w:val="28"/>
        </w:rPr>
        <w:tab/>
        <w:t>Р. Т. Хабибов</w:t>
      </w:r>
    </w:p>
    <w:p w:rsidR="00123011" w:rsidRDefault="00123011" w:rsidP="00123011">
      <w:pPr>
        <w:pStyle w:val="aa"/>
        <w:ind w:left="0"/>
        <w:jc w:val="both"/>
        <w:rPr>
          <w:rFonts w:ascii="Times New Roman" w:hAnsi="Times New Roman" w:cs="Times New Roman"/>
          <w:sz w:val="28"/>
          <w:szCs w:val="28"/>
        </w:rPr>
      </w:pPr>
    </w:p>
    <w:p w:rsidR="007544E5" w:rsidRDefault="007544E5" w:rsidP="00123011">
      <w:pPr>
        <w:pStyle w:val="aa"/>
        <w:ind w:left="0"/>
        <w:jc w:val="both"/>
        <w:rPr>
          <w:rFonts w:ascii="Times New Roman" w:hAnsi="Times New Roman" w:cs="Times New Roman"/>
        </w:rPr>
      </w:pPr>
    </w:p>
    <w:p w:rsidR="007544E5" w:rsidRDefault="007544E5" w:rsidP="00123011">
      <w:pPr>
        <w:pStyle w:val="aa"/>
        <w:ind w:left="0"/>
        <w:jc w:val="both"/>
        <w:rPr>
          <w:rFonts w:ascii="Times New Roman" w:hAnsi="Times New Roman" w:cs="Times New Roman"/>
        </w:rPr>
      </w:pPr>
    </w:p>
    <w:p w:rsidR="007544E5" w:rsidRDefault="007544E5" w:rsidP="00123011">
      <w:pPr>
        <w:pStyle w:val="aa"/>
        <w:ind w:left="0"/>
        <w:jc w:val="both"/>
        <w:rPr>
          <w:rFonts w:ascii="Times New Roman" w:hAnsi="Times New Roman" w:cs="Times New Roman"/>
        </w:rPr>
      </w:pPr>
    </w:p>
    <w:p w:rsidR="00123011" w:rsidRDefault="00123011" w:rsidP="00123011">
      <w:pPr>
        <w:pStyle w:val="aa"/>
        <w:ind w:left="0"/>
        <w:jc w:val="both"/>
        <w:rPr>
          <w:rFonts w:ascii="Times New Roman" w:hAnsi="Times New Roman" w:cs="Times New Roman"/>
        </w:rPr>
      </w:pPr>
      <w:r>
        <w:rPr>
          <w:rFonts w:ascii="Times New Roman" w:hAnsi="Times New Roman" w:cs="Times New Roman"/>
        </w:rPr>
        <w:t>Мухамедьянова Г.Г.,</w:t>
      </w:r>
    </w:p>
    <w:p w:rsidR="00A27290" w:rsidRDefault="00123011" w:rsidP="006C6281">
      <w:pPr>
        <w:pStyle w:val="aa"/>
        <w:ind w:left="0"/>
        <w:jc w:val="both"/>
        <w:rPr>
          <w:rFonts w:ascii="Times New Roman" w:hAnsi="Times New Roman" w:cs="Times New Roman"/>
          <w:sz w:val="28"/>
          <w:szCs w:val="28"/>
        </w:rPr>
      </w:pPr>
      <w:r>
        <w:rPr>
          <w:rFonts w:ascii="Times New Roman" w:hAnsi="Times New Roman" w:cs="Times New Roman"/>
        </w:rPr>
        <w:t>218-03-52</w:t>
      </w:r>
    </w:p>
    <w:sectPr w:rsidR="00A27290" w:rsidSect="006F6F3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7E"/>
    <w:multiLevelType w:val="hybridMultilevel"/>
    <w:tmpl w:val="61F450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BD4668"/>
    <w:multiLevelType w:val="multilevel"/>
    <w:tmpl w:val="8D4653C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092453E"/>
    <w:multiLevelType w:val="hybridMultilevel"/>
    <w:tmpl w:val="6EC6FF0E"/>
    <w:lvl w:ilvl="0" w:tplc="5EF41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EB580A"/>
    <w:multiLevelType w:val="hybridMultilevel"/>
    <w:tmpl w:val="23BE803A"/>
    <w:lvl w:ilvl="0" w:tplc="594E9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BD778A"/>
    <w:multiLevelType w:val="multilevel"/>
    <w:tmpl w:val="EC8EB38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21"/>
    <w:rsid w:val="000319ED"/>
    <w:rsid w:val="000651D4"/>
    <w:rsid w:val="0007090E"/>
    <w:rsid w:val="000869B9"/>
    <w:rsid w:val="000A02E5"/>
    <w:rsid w:val="000B11D4"/>
    <w:rsid w:val="000B57FE"/>
    <w:rsid w:val="000C14EF"/>
    <w:rsid w:val="000D28F2"/>
    <w:rsid w:val="000E5CD9"/>
    <w:rsid w:val="000F276F"/>
    <w:rsid w:val="00123011"/>
    <w:rsid w:val="001C3D58"/>
    <w:rsid w:val="00213AE5"/>
    <w:rsid w:val="002B43BC"/>
    <w:rsid w:val="0031396F"/>
    <w:rsid w:val="00321529"/>
    <w:rsid w:val="0038088C"/>
    <w:rsid w:val="003C3488"/>
    <w:rsid w:val="003D52A5"/>
    <w:rsid w:val="00416775"/>
    <w:rsid w:val="00445E15"/>
    <w:rsid w:val="0046145C"/>
    <w:rsid w:val="004D5A2E"/>
    <w:rsid w:val="004E11E2"/>
    <w:rsid w:val="0052202F"/>
    <w:rsid w:val="005438DE"/>
    <w:rsid w:val="005500B8"/>
    <w:rsid w:val="00564A88"/>
    <w:rsid w:val="005B4D73"/>
    <w:rsid w:val="00686714"/>
    <w:rsid w:val="006B7B3B"/>
    <w:rsid w:val="006C6281"/>
    <w:rsid w:val="006F4578"/>
    <w:rsid w:val="006F5DFE"/>
    <w:rsid w:val="006F6F3D"/>
    <w:rsid w:val="00736AE4"/>
    <w:rsid w:val="007544E5"/>
    <w:rsid w:val="0075473A"/>
    <w:rsid w:val="0076440A"/>
    <w:rsid w:val="0077421F"/>
    <w:rsid w:val="0078539B"/>
    <w:rsid w:val="007A480F"/>
    <w:rsid w:val="007D6953"/>
    <w:rsid w:val="00801640"/>
    <w:rsid w:val="00831762"/>
    <w:rsid w:val="00897BAC"/>
    <w:rsid w:val="008B11EC"/>
    <w:rsid w:val="008D5CE1"/>
    <w:rsid w:val="008E4574"/>
    <w:rsid w:val="008F3748"/>
    <w:rsid w:val="00941B80"/>
    <w:rsid w:val="009A1E07"/>
    <w:rsid w:val="009A4974"/>
    <w:rsid w:val="00A112A2"/>
    <w:rsid w:val="00A22843"/>
    <w:rsid w:val="00A27290"/>
    <w:rsid w:val="00A43F4B"/>
    <w:rsid w:val="00AA27D7"/>
    <w:rsid w:val="00AA7D7B"/>
    <w:rsid w:val="00AF489B"/>
    <w:rsid w:val="00B40AA1"/>
    <w:rsid w:val="00C1437E"/>
    <w:rsid w:val="00CA3F1B"/>
    <w:rsid w:val="00CE7BA9"/>
    <w:rsid w:val="00D24421"/>
    <w:rsid w:val="00D52CDB"/>
    <w:rsid w:val="00D55DF2"/>
    <w:rsid w:val="00DD06DA"/>
    <w:rsid w:val="00E10EAA"/>
    <w:rsid w:val="00E27D33"/>
    <w:rsid w:val="00E311F9"/>
    <w:rsid w:val="00E91491"/>
    <w:rsid w:val="00EA4DB8"/>
    <w:rsid w:val="00F674F2"/>
    <w:rsid w:val="00F71D9F"/>
    <w:rsid w:val="00F81B22"/>
    <w:rsid w:val="00F94A09"/>
    <w:rsid w:val="00F9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1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3F4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C3488"/>
    <w:rPr>
      <w:color w:val="0000FF"/>
      <w:u w:val="single"/>
    </w:rPr>
  </w:style>
  <w:style w:type="paragraph" w:styleId="3">
    <w:name w:val="Body Text Indent 3"/>
    <w:basedOn w:val="a"/>
    <w:link w:val="30"/>
    <w:uiPriority w:val="99"/>
    <w:semiHidden/>
    <w:rsid w:val="00DD06DA"/>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semiHidden/>
    <w:locked/>
    <w:rsid w:val="00DD06DA"/>
    <w:rPr>
      <w:rFonts w:ascii="Times New Roman" w:hAnsi="Times New Roman" w:cs="Times New Roman"/>
      <w:sz w:val="20"/>
      <w:szCs w:val="20"/>
      <w:lang w:eastAsia="ru-RU"/>
    </w:rPr>
  </w:style>
  <w:style w:type="paragraph" w:styleId="a5">
    <w:name w:val="Normal (Web)"/>
    <w:basedOn w:val="a"/>
    <w:uiPriority w:val="99"/>
    <w:rsid w:val="00785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686714"/>
    <w:rPr>
      <w:rFonts w:ascii="Times New Roman" w:eastAsia="Times New Roman" w:hAnsi="Times New Roman"/>
      <w:sz w:val="20"/>
      <w:szCs w:val="20"/>
    </w:rPr>
  </w:style>
  <w:style w:type="paragraph" w:customStyle="1" w:styleId="11">
    <w:name w:val="Оглавление 11"/>
    <w:basedOn w:val="1"/>
    <w:next w:val="1"/>
    <w:autoRedefine/>
    <w:uiPriority w:val="99"/>
    <w:rsid w:val="00686714"/>
    <w:pPr>
      <w:spacing w:line="360" w:lineRule="auto"/>
    </w:pPr>
  </w:style>
  <w:style w:type="paragraph" w:styleId="a6">
    <w:name w:val="Balloon Text"/>
    <w:basedOn w:val="a"/>
    <w:link w:val="a7"/>
    <w:uiPriority w:val="99"/>
    <w:semiHidden/>
    <w:rsid w:val="00686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6714"/>
    <w:rPr>
      <w:rFonts w:ascii="Tahoma" w:hAnsi="Tahoma" w:cs="Tahoma"/>
      <w:sz w:val="16"/>
      <w:szCs w:val="16"/>
    </w:rPr>
  </w:style>
  <w:style w:type="paragraph" w:customStyle="1" w:styleId="ConsPlusNormal">
    <w:name w:val="ConsPlusNormal"/>
    <w:rsid w:val="00D55DF2"/>
    <w:pPr>
      <w:autoSpaceDE w:val="0"/>
      <w:autoSpaceDN w:val="0"/>
      <w:adjustRightInd w:val="0"/>
    </w:pPr>
    <w:rPr>
      <w:rFonts w:ascii="Arial" w:eastAsiaTheme="minorHAnsi" w:hAnsi="Arial" w:cs="Arial"/>
      <w:sz w:val="20"/>
      <w:szCs w:val="20"/>
      <w:lang w:eastAsia="en-US"/>
    </w:rPr>
  </w:style>
  <w:style w:type="paragraph" w:styleId="a8">
    <w:name w:val="Body Text"/>
    <w:basedOn w:val="a"/>
    <w:link w:val="a9"/>
    <w:uiPriority w:val="99"/>
    <w:semiHidden/>
    <w:unhideWhenUsed/>
    <w:rsid w:val="00E10EAA"/>
    <w:pPr>
      <w:spacing w:after="120"/>
    </w:pPr>
  </w:style>
  <w:style w:type="character" w:customStyle="1" w:styleId="a9">
    <w:name w:val="Основной текст Знак"/>
    <w:basedOn w:val="a0"/>
    <w:link w:val="a8"/>
    <w:uiPriority w:val="99"/>
    <w:semiHidden/>
    <w:rsid w:val="00E10EAA"/>
    <w:rPr>
      <w:rFonts w:cs="Calibri"/>
      <w:lang w:eastAsia="en-US"/>
    </w:rPr>
  </w:style>
  <w:style w:type="paragraph" w:styleId="aa">
    <w:name w:val="List Paragraph"/>
    <w:basedOn w:val="a"/>
    <w:uiPriority w:val="34"/>
    <w:qFormat/>
    <w:rsid w:val="00E10EAA"/>
    <w:pPr>
      <w:ind w:left="720"/>
      <w:contextualSpacing/>
    </w:pPr>
    <w:rPr>
      <w:rFonts w:asciiTheme="minorHAnsi" w:eastAsiaTheme="minorHAnsi" w:hAnsiTheme="minorHAnsi" w:cstheme="minorBidi"/>
    </w:rPr>
  </w:style>
  <w:style w:type="paragraph" w:styleId="ab">
    <w:name w:val="Plain Text"/>
    <w:basedOn w:val="a"/>
    <w:link w:val="ac"/>
    <w:uiPriority w:val="99"/>
    <w:unhideWhenUsed/>
    <w:rsid w:val="00445E15"/>
    <w:pPr>
      <w:spacing w:after="0" w:line="240" w:lineRule="auto"/>
    </w:pPr>
    <w:rPr>
      <w:rFonts w:ascii="Consolas" w:hAnsi="Consolas" w:cs="Times New Roman"/>
      <w:sz w:val="21"/>
      <w:szCs w:val="21"/>
      <w:lang w:val="x-none" w:eastAsia="x-none"/>
    </w:rPr>
  </w:style>
  <w:style w:type="character" w:customStyle="1" w:styleId="ac">
    <w:name w:val="Текст Знак"/>
    <w:basedOn w:val="a0"/>
    <w:link w:val="ab"/>
    <w:uiPriority w:val="99"/>
    <w:rsid w:val="00445E15"/>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1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3F4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C3488"/>
    <w:rPr>
      <w:color w:val="0000FF"/>
      <w:u w:val="single"/>
    </w:rPr>
  </w:style>
  <w:style w:type="paragraph" w:styleId="3">
    <w:name w:val="Body Text Indent 3"/>
    <w:basedOn w:val="a"/>
    <w:link w:val="30"/>
    <w:uiPriority w:val="99"/>
    <w:semiHidden/>
    <w:rsid w:val="00DD06DA"/>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semiHidden/>
    <w:locked/>
    <w:rsid w:val="00DD06DA"/>
    <w:rPr>
      <w:rFonts w:ascii="Times New Roman" w:hAnsi="Times New Roman" w:cs="Times New Roman"/>
      <w:sz w:val="20"/>
      <w:szCs w:val="20"/>
      <w:lang w:eastAsia="ru-RU"/>
    </w:rPr>
  </w:style>
  <w:style w:type="paragraph" w:styleId="a5">
    <w:name w:val="Normal (Web)"/>
    <w:basedOn w:val="a"/>
    <w:uiPriority w:val="99"/>
    <w:rsid w:val="00785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686714"/>
    <w:rPr>
      <w:rFonts w:ascii="Times New Roman" w:eastAsia="Times New Roman" w:hAnsi="Times New Roman"/>
      <w:sz w:val="20"/>
      <w:szCs w:val="20"/>
    </w:rPr>
  </w:style>
  <w:style w:type="paragraph" w:customStyle="1" w:styleId="11">
    <w:name w:val="Оглавление 11"/>
    <w:basedOn w:val="1"/>
    <w:next w:val="1"/>
    <w:autoRedefine/>
    <w:uiPriority w:val="99"/>
    <w:rsid w:val="00686714"/>
    <w:pPr>
      <w:spacing w:line="360" w:lineRule="auto"/>
    </w:pPr>
  </w:style>
  <w:style w:type="paragraph" w:styleId="a6">
    <w:name w:val="Balloon Text"/>
    <w:basedOn w:val="a"/>
    <w:link w:val="a7"/>
    <w:uiPriority w:val="99"/>
    <w:semiHidden/>
    <w:rsid w:val="00686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6714"/>
    <w:rPr>
      <w:rFonts w:ascii="Tahoma" w:hAnsi="Tahoma" w:cs="Tahoma"/>
      <w:sz w:val="16"/>
      <w:szCs w:val="16"/>
    </w:rPr>
  </w:style>
  <w:style w:type="paragraph" w:customStyle="1" w:styleId="ConsPlusNormal">
    <w:name w:val="ConsPlusNormal"/>
    <w:rsid w:val="00D55DF2"/>
    <w:pPr>
      <w:autoSpaceDE w:val="0"/>
      <w:autoSpaceDN w:val="0"/>
      <w:adjustRightInd w:val="0"/>
    </w:pPr>
    <w:rPr>
      <w:rFonts w:ascii="Arial" w:eastAsiaTheme="minorHAnsi" w:hAnsi="Arial" w:cs="Arial"/>
      <w:sz w:val="20"/>
      <w:szCs w:val="20"/>
      <w:lang w:eastAsia="en-US"/>
    </w:rPr>
  </w:style>
  <w:style w:type="paragraph" w:styleId="a8">
    <w:name w:val="Body Text"/>
    <w:basedOn w:val="a"/>
    <w:link w:val="a9"/>
    <w:uiPriority w:val="99"/>
    <w:semiHidden/>
    <w:unhideWhenUsed/>
    <w:rsid w:val="00E10EAA"/>
    <w:pPr>
      <w:spacing w:after="120"/>
    </w:pPr>
  </w:style>
  <w:style w:type="character" w:customStyle="1" w:styleId="a9">
    <w:name w:val="Основной текст Знак"/>
    <w:basedOn w:val="a0"/>
    <w:link w:val="a8"/>
    <w:uiPriority w:val="99"/>
    <w:semiHidden/>
    <w:rsid w:val="00E10EAA"/>
    <w:rPr>
      <w:rFonts w:cs="Calibri"/>
      <w:lang w:eastAsia="en-US"/>
    </w:rPr>
  </w:style>
  <w:style w:type="paragraph" w:styleId="aa">
    <w:name w:val="List Paragraph"/>
    <w:basedOn w:val="a"/>
    <w:uiPriority w:val="34"/>
    <w:qFormat/>
    <w:rsid w:val="00E10EAA"/>
    <w:pPr>
      <w:ind w:left="720"/>
      <w:contextualSpacing/>
    </w:pPr>
    <w:rPr>
      <w:rFonts w:asciiTheme="minorHAnsi" w:eastAsiaTheme="minorHAnsi" w:hAnsiTheme="minorHAnsi" w:cstheme="minorBidi"/>
    </w:rPr>
  </w:style>
  <w:style w:type="paragraph" w:styleId="ab">
    <w:name w:val="Plain Text"/>
    <w:basedOn w:val="a"/>
    <w:link w:val="ac"/>
    <w:uiPriority w:val="99"/>
    <w:unhideWhenUsed/>
    <w:rsid w:val="00445E15"/>
    <w:pPr>
      <w:spacing w:after="0" w:line="240" w:lineRule="auto"/>
    </w:pPr>
    <w:rPr>
      <w:rFonts w:ascii="Consolas" w:hAnsi="Consolas" w:cs="Times New Roman"/>
      <w:sz w:val="21"/>
      <w:szCs w:val="21"/>
      <w:lang w:val="x-none" w:eastAsia="x-none"/>
    </w:rPr>
  </w:style>
  <w:style w:type="character" w:customStyle="1" w:styleId="ac">
    <w:name w:val="Текст Знак"/>
    <w:basedOn w:val="a0"/>
    <w:link w:val="ab"/>
    <w:uiPriority w:val="99"/>
    <w:rsid w:val="00445E1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8733">
      <w:bodyDiv w:val="1"/>
      <w:marLeft w:val="0"/>
      <w:marRight w:val="0"/>
      <w:marTop w:val="0"/>
      <w:marBottom w:val="0"/>
      <w:divBdr>
        <w:top w:val="none" w:sz="0" w:space="0" w:color="auto"/>
        <w:left w:val="none" w:sz="0" w:space="0" w:color="auto"/>
        <w:bottom w:val="none" w:sz="0" w:space="0" w:color="auto"/>
        <w:right w:val="none" w:sz="0" w:space="0" w:color="auto"/>
      </w:divBdr>
    </w:div>
    <w:div w:id="673338398">
      <w:marLeft w:val="0"/>
      <w:marRight w:val="0"/>
      <w:marTop w:val="0"/>
      <w:marBottom w:val="0"/>
      <w:divBdr>
        <w:top w:val="none" w:sz="0" w:space="0" w:color="auto"/>
        <w:left w:val="none" w:sz="0" w:space="0" w:color="auto"/>
        <w:bottom w:val="none" w:sz="0" w:space="0" w:color="auto"/>
        <w:right w:val="none" w:sz="0" w:space="0" w:color="auto"/>
      </w:divBdr>
    </w:div>
    <w:div w:id="673338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66F7-2740-4F24-8040-2399501E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РБ</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Мухамедьянова Гульсасяк Гиниятовна</cp:lastModifiedBy>
  <cp:revision>7</cp:revision>
  <cp:lastPrinted>2014-02-26T03:40:00Z</cp:lastPrinted>
  <dcterms:created xsi:type="dcterms:W3CDTF">2014-02-25T12:43:00Z</dcterms:created>
  <dcterms:modified xsi:type="dcterms:W3CDTF">2014-02-26T04:48:00Z</dcterms:modified>
</cp:coreProperties>
</file>